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</w:t>
      </w:r>
      <w:r w:rsidR="000B2EDF">
        <w:rPr>
          <w:rFonts w:eastAsia="Calibri"/>
          <w:sz w:val="28"/>
          <w:szCs w:val="28"/>
        </w:rPr>
        <w:t>00</w:t>
      </w:r>
      <w:r w:rsidR="003E3D85">
        <w:rPr>
          <w:rFonts w:eastAsia="Calibri"/>
          <w:sz w:val="28"/>
          <w:szCs w:val="28"/>
        </w:rPr>
        <w:t>.0</w:t>
      </w:r>
      <w:r w:rsidR="000B2EDF">
        <w:rPr>
          <w:rFonts w:eastAsia="Calibri"/>
          <w:sz w:val="28"/>
          <w:szCs w:val="28"/>
        </w:rPr>
        <w:t>0</w:t>
      </w:r>
      <w:r w:rsidR="003E3D85">
        <w:rPr>
          <w:rFonts w:eastAsia="Calibri"/>
          <w:sz w:val="28"/>
          <w:szCs w:val="28"/>
        </w:rPr>
        <w:t>.2021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bookmarkStart w:id="0" w:name="_GoBack"/>
      <w:bookmarkEnd w:id="0"/>
      <w:r w:rsidR="000B2EDF">
        <w:rPr>
          <w:rFonts w:eastAsia="Calibri"/>
          <w:sz w:val="28"/>
          <w:szCs w:val="28"/>
        </w:rPr>
        <w:t xml:space="preserve">        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0B2EDF">
        <w:rPr>
          <w:rFonts w:eastAsia="Calibri"/>
          <w:sz w:val="28"/>
          <w:szCs w:val="28"/>
        </w:rPr>
        <w:t>000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E5AE8" w:rsidP="00CE5AE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t xml:space="preserve"> </w:t>
      </w:r>
      <w:r>
        <w:rPr>
          <w:sz w:val="28"/>
          <w:szCs w:val="28"/>
        </w:rPr>
        <w:t xml:space="preserve">решением Думы Ханты-Мансийского района от </w:t>
      </w:r>
      <w:r w:rsidR="00997772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997772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  <w:r w:rsidR="00973B44">
        <w:rPr>
          <w:sz w:val="28"/>
          <w:szCs w:val="28"/>
        </w:rPr>
        <w:t xml:space="preserve">          </w:t>
      </w:r>
      <w:r w:rsidRPr="00C37524">
        <w:rPr>
          <w:sz w:val="28"/>
          <w:szCs w:val="28"/>
        </w:rPr>
        <w:t xml:space="preserve">№ </w:t>
      </w:r>
      <w:r w:rsidR="00C37524">
        <w:rPr>
          <w:sz w:val="28"/>
          <w:szCs w:val="28"/>
        </w:rPr>
        <w:t>35</w:t>
      </w:r>
      <w:r>
        <w:rPr>
          <w:sz w:val="28"/>
          <w:szCs w:val="28"/>
        </w:rPr>
        <w:t xml:space="preserve">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годов», </w:t>
      </w:r>
      <w:r w:rsidR="00CA3455" w:rsidRPr="00EE4D7D">
        <w:rPr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404F41" w:rsidRPr="00EE4D7D">
        <w:rPr>
          <w:color w:val="000000" w:themeColor="text1"/>
          <w:sz w:val="28"/>
          <w:szCs w:val="28"/>
        </w:rPr>
        <w:t>0</w:t>
      </w:r>
      <w:r w:rsidR="00CA3455"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="00CA3455"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CE5AE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lastRenderedPageBreak/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муниципальной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системы управления 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065CB3">
              <w:rPr>
                <w:sz w:val="28"/>
                <w:szCs w:val="28"/>
              </w:rPr>
              <w:t>6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065CB3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</w:t>
            </w:r>
            <w:r w:rsidR="009445D2">
              <w:rPr>
                <w:sz w:val="28"/>
                <w:szCs w:val="28"/>
              </w:rPr>
              <w:t>2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065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013E">
              <w:rPr>
                <w:color w:val="000000" w:themeColor="text1"/>
                <w:sz w:val="28"/>
                <w:szCs w:val="28"/>
              </w:rPr>
              <w:t>341</w:t>
            </w:r>
            <w:r w:rsidR="002E5735">
              <w:rPr>
                <w:color w:val="000000" w:themeColor="text1"/>
                <w:sz w:val="28"/>
                <w:szCs w:val="28"/>
              </w:rPr>
              <w:t> 441,3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2E5735">
              <w:rPr>
                <w:color w:val="000000" w:themeColor="text1"/>
                <w:sz w:val="28"/>
                <w:szCs w:val="28"/>
              </w:rPr>
              <w:t>53 901,1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61752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F01484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F67C12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F67C12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60127D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6012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60127D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6A0D3A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9943BF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9943B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3B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A85AF7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974A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430CA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236 950,3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566954" w:rsidRDefault="00566954" w:rsidP="00254D4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236 950,3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566954" w:rsidRDefault="00566954" w:rsidP="00254D45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6695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</w:t>
            </w:r>
            <w:r w:rsidR="00566954">
              <w:rPr>
                <w:color w:val="000000" w:themeColor="text1"/>
                <w:sz w:val="24"/>
                <w:szCs w:val="24"/>
              </w:rPr>
              <w:t>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669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</w:t>
            </w:r>
            <w:r w:rsidR="00566954">
              <w:rPr>
                <w:color w:val="000000" w:themeColor="text1"/>
              </w:rPr>
              <w:t>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66954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566954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566954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566954">
              <w:rPr>
                <w:color w:val="000000" w:themeColor="text1"/>
              </w:rPr>
              <w:t> 052,9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66954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66954">
              <w:rPr>
                <w:color w:val="000000" w:themeColor="text1"/>
              </w:rPr>
              <w:t>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566954" w:rsidP="00D9113F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>
              <w:rPr>
                <w:color w:val="000000" w:themeColor="text1"/>
              </w:rPr>
              <w:t> 052,9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566954" w:rsidP="009B1633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586B40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AF" w:rsidRDefault="00DF79AF" w:rsidP="00D901AC">
      <w:r>
        <w:separator/>
      </w:r>
    </w:p>
  </w:endnote>
  <w:endnote w:type="continuationSeparator" w:id="1">
    <w:p w:rsidR="00DF79AF" w:rsidRDefault="00DF79AF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AF" w:rsidRDefault="00DF79AF" w:rsidP="00D901AC">
      <w:r>
        <w:separator/>
      </w:r>
    </w:p>
  </w:footnote>
  <w:footnote w:type="continuationSeparator" w:id="1">
    <w:p w:rsidR="00DF79AF" w:rsidRDefault="00DF79AF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45" w:rsidRDefault="00CF6B6F" w:rsidP="00CF1DE3">
    <w:pPr>
      <w:pStyle w:val="a7"/>
      <w:jc w:val="center"/>
    </w:pPr>
    <w:fldSimple w:instr="PAGE   \* MERGEFORMAT">
      <w:r w:rsidR="00C37524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45" w:rsidRDefault="00CF6B6F" w:rsidP="00397ED5">
    <w:pPr>
      <w:pStyle w:val="a7"/>
      <w:jc w:val="center"/>
    </w:pPr>
    <w:fldSimple w:instr="PAGE   \* MERGEFORMAT">
      <w:r w:rsidR="00C37524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5CB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2EDF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9F6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05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4D45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35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67CCD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0CAC"/>
    <w:rsid w:val="004312D9"/>
    <w:rsid w:val="0043138B"/>
    <w:rsid w:val="00431B98"/>
    <w:rsid w:val="00431EAF"/>
    <w:rsid w:val="00432824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5464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66954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B40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974AC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27D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24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4F8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0D3A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4CD9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A79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5C68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3F26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2E77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0314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5D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4EE1"/>
    <w:rsid w:val="00967650"/>
    <w:rsid w:val="009678D4"/>
    <w:rsid w:val="009679AF"/>
    <w:rsid w:val="009703ED"/>
    <w:rsid w:val="0097092B"/>
    <w:rsid w:val="00970FE7"/>
    <w:rsid w:val="00971115"/>
    <w:rsid w:val="00971BFC"/>
    <w:rsid w:val="00972118"/>
    <w:rsid w:val="0097310F"/>
    <w:rsid w:val="0097395D"/>
    <w:rsid w:val="00973B44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3BF"/>
    <w:rsid w:val="00994DDB"/>
    <w:rsid w:val="00995A71"/>
    <w:rsid w:val="009968EA"/>
    <w:rsid w:val="00996B5A"/>
    <w:rsid w:val="00996E14"/>
    <w:rsid w:val="00996EE6"/>
    <w:rsid w:val="00997754"/>
    <w:rsid w:val="00997772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33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13E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5C9F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290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072"/>
    <w:rsid w:val="00AC6A70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1A8F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24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C81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5AE8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530"/>
    <w:rsid w:val="00CF58B4"/>
    <w:rsid w:val="00CF5948"/>
    <w:rsid w:val="00CF6B6F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1AD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59A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13F"/>
    <w:rsid w:val="00D919AC"/>
    <w:rsid w:val="00D91C22"/>
    <w:rsid w:val="00D934CF"/>
    <w:rsid w:val="00D93966"/>
    <w:rsid w:val="00D93B72"/>
    <w:rsid w:val="00D93BB8"/>
    <w:rsid w:val="00D94A63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659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A87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9AF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8AB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32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4D1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3E"/>
    <w:rsid w:val="00EC7894"/>
    <w:rsid w:val="00EC7A57"/>
    <w:rsid w:val="00EC7C09"/>
    <w:rsid w:val="00EC7F89"/>
    <w:rsid w:val="00ED0368"/>
    <w:rsid w:val="00ED04D3"/>
    <w:rsid w:val="00ED07D4"/>
    <w:rsid w:val="00ED0BAB"/>
    <w:rsid w:val="00ED262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4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57C3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C12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1D35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2290-BF50-400C-8192-82E6858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15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43</cp:revision>
  <cp:lastPrinted>2021-12-20T06:15:00Z</cp:lastPrinted>
  <dcterms:created xsi:type="dcterms:W3CDTF">2021-09-06T04:50:00Z</dcterms:created>
  <dcterms:modified xsi:type="dcterms:W3CDTF">2021-12-27T12:41:00Z</dcterms:modified>
</cp:coreProperties>
</file>